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08AC" w14:textId="77777777" w:rsidR="00DF1084" w:rsidRPr="00635579" w:rsidRDefault="00DF1084" w:rsidP="004A62B3">
      <w:pPr>
        <w:jc w:val="center"/>
        <w:rPr>
          <w:rFonts w:ascii="Franklin Gothic Book" w:hAnsi="Franklin Gothic Book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2F9429" w14:textId="77777777" w:rsidR="004A62B3" w:rsidRPr="00635579" w:rsidRDefault="00AF4456" w:rsidP="00AF4456">
      <w:pPr>
        <w:jc w:val="center"/>
        <w:rPr>
          <w:rFonts w:ascii="Calibri" w:hAnsi="Calibri" w:cs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5579">
        <w:rPr>
          <w:rFonts w:ascii="Calibri" w:hAnsi="Calibri" w:cs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E K L A M A Č N Ý  F O R M U L Á R</w:t>
      </w:r>
    </w:p>
    <w:p w14:paraId="6D53D577" w14:textId="77777777" w:rsidR="00CE16AD" w:rsidRPr="00635579" w:rsidRDefault="00CE16AD" w:rsidP="00CE16AD">
      <w:pPr>
        <w:jc w:val="center"/>
        <w:rPr>
          <w:rFonts w:ascii="Calibri" w:hAnsi="Calibri" w:cs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6D3BF6" w14:textId="50BF67BC" w:rsidR="00AF4456" w:rsidRDefault="00CE16AD" w:rsidP="00703ADB">
      <w:pPr>
        <w:jc w:val="center"/>
        <w:rPr>
          <w:rFonts w:ascii="Calibri" w:hAnsi="Calibri" w:cs="Calibri"/>
          <w:b/>
          <w:sz w:val="20"/>
          <w:szCs w:val="20"/>
        </w:rPr>
      </w:pPr>
      <w:r w:rsidRPr="00635579">
        <w:rPr>
          <w:rFonts w:ascii="Calibri" w:hAnsi="Calibri" w:cs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Internetového obchodu </w:t>
      </w:r>
      <w:r w:rsidR="00703ADB">
        <w:rPr>
          <w:rFonts w:ascii="Calibri" w:hAnsi="Calibri" w:cs="Calibri"/>
          <w:b/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milujemesaty.sk</w:t>
      </w:r>
    </w:p>
    <w:p w14:paraId="63A2406E" w14:textId="77777777" w:rsidR="004A62B3" w:rsidRDefault="00DF1084" w:rsidP="004A62B3">
      <w:pPr>
        <w:rPr>
          <w:rFonts w:ascii="Calibri" w:hAnsi="Calibri" w:cs="Calibri"/>
          <w:b/>
          <w:sz w:val="20"/>
          <w:szCs w:val="20"/>
        </w:rPr>
      </w:pPr>
      <w:r w:rsidRPr="00AF4456">
        <w:rPr>
          <w:rFonts w:ascii="Calibri" w:hAnsi="Calibri" w:cs="Calibri"/>
          <w:b/>
          <w:sz w:val="20"/>
          <w:szCs w:val="20"/>
        </w:rPr>
        <w:t>Kupujúci</w:t>
      </w:r>
    </w:p>
    <w:p w14:paraId="628EA3BC" w14:textId="77777777" w:rsidR="00AF4456" w:rsidRDefault="00AF4456" w:rsidP="004A62B3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5132"/>
      </w:tblGrid>
      <w:tr w:rsidR="00AF4456" w14:paraId="21679652" w14:textId="77777777">
        <w:tc>
          <w:tcPr>
            <w:tcW w:w="5172" w:type="dxa"/>
          </w:tcPr>
          <w:p w14:paraId="152C5318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Meno, priezvisko, titul</w:t>
            </w:r>
          </w:p>
        </w:tc>
        <w:tc>
          <w:tcPr>
            <w:tcW w:w="5172" w:type="dxa"/>
          </w:tcPr>
          <w:p w14:paraId="607C737E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  <w:tr w:rsidR="00AF4456" w14:paraId="420AD5FF" w14:textId="77777777">
        <w:tc>
          <w:tcPr>
            <w:tcW w:w="5172" w:type="dxa"/>
          </w:tcPr>
          <w:p w14:paraId="1DFE90B2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Adresa pobytu</w:t>
            </w:r>
          </w:p>
        </w:tc>
        <w:tc>
          <w:tcPr>
            <w:tcW w:w="5172" w:type="dxa"/>
          </w:tcPr>
          <w:p w14:paraId="4A01CC63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  <w:tr w:rsidR="00AF4456" w14:paraId="72F0C232" w14:textId="77777777">
        <w:tc>
          <w:tcPr>
            <w:tcW w:w="5172" w:type="dxa"/>
          </w:tcPr>
          <w:p w14:paraId="34C05DEC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Telefónny kontakt</w:t>
            </w:r>
          </w:p>
        </w:tc>
        <w:tc>
          <w:tcPr>
            <w:tcW w:w="5172" w:type="dxa"/>
          </w:tcPr>
          <w:p w14:paraId="52DFE8BF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  <w:tr w:rsidR="00AF4456" w14:paraId="5187443D" w14:textId="77777777">
        <w:tc>
          <w:tcPr>
            <w:tcW w:w="5172" w:type="dxa"/>
          </w:tcPr>
          <w:p w14:paraId="1956FE10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E-mail</w:t>
            </w:r>
          </w:p>
        </w:tc>
        <w:tc>
          <w:tcPr>
            <w:tcW w:w="5172" w:type="dxa"/>
          </w:tcPr>
          <w:p w14:paraId="395D7611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  <w:tr w:rsidR="00AF4456" w14:paraId="6425A049" w14:textId="77777777">
        <w:tc>
          <w:tcPr>
            <w:tcW w:w="5172" w:type="dxa"/>
          </w:tcPr>
          <w:p w14:paraId="4D51BEBD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AF4456">
              <w:rPr>
                <w:rFonts w:cs="Calibri"/>
                <w:b/>
                <w:sz w:val="20"/>
                <w:szCs w:val="20"/>
              </w:rPr>
              <w:t>IBAN</w:t>
            </w:r>
          </w:p>
        </w:tc>
        <w:tc>
          <w:tcPr>
            <w:tcW w:w="5172" w:type="dxa"/>
          </w:tcPr>
          <w:p w14:paraId="540F25AF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</w:tbl>
    <w:p w14:paraId="1282F813" w14:textId="77777777" w:rsidR="00AF4456" w:rsidRPr="00AF4456" w:rsidRDefault="00AF4456" w:rsidP="004A62B3">
      <w:pPr>
        <w:rPr>
          <w:rFonts w:ascii="Calibri" w:hAnsi="Calibri" w:cs="Calibri"/>
          <w:sz w:val="20"/>
          <w:szCs w:val="20"/>
        </w:rPr>
      </w:pPr>
    </w:p>
    <w:p w14:paraId="4573A56D" w14:textId="77777777" w:rsidR="004A62B3" w:rsidRDefault="00DF1084" w:rsidP="004A62B3">
      <w:pPr>
        <w:rPr>
          <w:rFonts w:ascii="Calibri" w:hAnsi="Calibri" w:cs="Calibri"/>
          <w:b/>
          <w:sz w:val="20"/>
          <w:szCs w:val="20"/>
        </w:rPr>
      </w:pPr>
      <w:r w:rsidRPr="00AF4456">
        <w:rPr>
          <w:rFonts w:ascii="Calibri" w:hAnsi="Calibri" w:cs="Calibri"/>
          <w:b/>
          <w:sz w:val="20"/>
          <w:szCs w:val="20"/>
        </w:rPr>
        <w:t>Reklamovaný tovar</w:t>
      </w:r>
    </w:p>
    <w:p w14:paraId="009E2D1B" w14:textId="77777777" w:rsidR="00AF4456" w:rsidRDefault="00AF4456" w:rsidP="004A62B3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5132"/>
      </w:tblGrid>
      <w:tr w:rsidR="00AF4456" w14:paraId="0C4C5B86" w14:textId="77777777">
        <w:tc>
          <w:tcPr>
            <w:tcW w:w="5172" w:type="dxa"/>
          </w:tcPr>
          <w:p w14:paraId="4F350481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AF4456">
              <w:rPr>
                <w:rFonts w:cs="Calibri"/>
                <w:b/>
                <w:sz w:val="20"/>
                <w:szCs w:val="20"/>
              </w:rPr>
              <w:t>Názov tovaru</w:t>
            </w:r>
          </w:p>
        </w:tc>
        <w:tc>
          <w:tcPr>
            <w:tcW w:w="5172" w:type="dxa"/>
          </w:tcPr>
          <w:p w14:paraId="3FFA9C56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  <w:tr w:rsidR="00AF4456" w14:paraId="091DFC50" w14:textId="77777777">
        <w:tc>
          <w:tcPr>
            <w:tcW w:w="5172" w:type="dxa"/>
          </w:tcPr>
          <w:p w14:paraId="685FD3B5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AF4456">
              <w:rPr>
                <w:rFonts w:cs="Calibri"/>
                <w:b/>
                <w:sz w:val="20"/>
                <w:szCs w:val="20"/>
              </w:rPr>
              <w:t>Číslo objednávky</w:t>
            </w:r>
          </w:p>
        </w:tc>
        <w:tc>
          <w:tcPr>
            <w:tcW w:w="5172" w:type="dxa"/>
          </w:tcPr>
          <w:p w14:paraId="3F49B127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  <w:tr w:rsidR="00AF4456" w14:paraId="42E77F57" w14:textId="77777777">
        <w:tc>
          <w:tcPr>
            <w:tcW w:w="5172" w:type="dxa"/>
          </w:tcPr>
          <w:p w14:paraId="5E65460D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AF4456">
              <w:rPr>
                <w:rFonts w:cs="Calibri"/>
                <w:b/>
                <w:sz w:val="20"/>
                <w:szCs w:val="20"/>
              </w:rPr>
              <w:t>Číslo faktúry</w:t>
            </w:r>
          </w:p>
        </w:tc>
        <w:tc>
          <w:tcPr>
            <w:tcW w:w="5172" w:type="dxa"/>
          </w:tcPr>
          <w:p w14:paraId="6E3D5B61" w14:textId="77777777" w:rsidR="00AF4456" w:rsidRDefault="00AF4456">
            <w:pPr>
              <w:pStyle w:val="Odsekzoznamu"/>
              <w:spacing w:line="36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.....................................................................</w:t>
            </w:r>
          </w:p>
        </w:tc>
      </w:tr>
    </w:tbl>
    <w:p w14:paraId="460D040C" w14:textId="77777777" w:rsidR="004A62B3" w:rsidRPr="00AF4456" w:rsidRDefault="004A62B3" w:rsidP="004A62B3">
      <w:pPr>
        <w:rPr>
          <w:rFonts w:ascii="Calibri" w:hAnsi="Calibri" w:cs="Calibri"/>
          <w:sz w:val="20"/>
          <w:szCs w:val="20"/>
        </w:rPr>
      </w:pPr>
    </w:p>
    <w:p w14:paraId="7C611939" w14:textId="77777777" w:rsidR="006025DA" w:rsidRDefault="00AF4456" w:rsidP="006025D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</w:t>
      </w:r>
      <w:r w:rsidR="00DF1084" w:rsidRPr="00AF4456">
        <w:rPr>
          <w:rFonts w:ascii="Calibri" w:hAnsi="Calibri" w:cs="Calibri"/>
          <w:b/>
          <w:sz w:val="20"/>
          <w:szCs w:val="20"/>
        </w:rPr>
        <w:t>pis závady</w:t>
      </w:r>
    </w:p>
    <w:p w14:paraId="341189E2" w14:textId="77777777" w:rsidR="006025DA" w:rsidRDefault="006025DA" w:rsidP="006025DA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025DA" w14:paraId="71B663D4" w14:textId="77777777">
        <w:trPr>
          <w:trHeight w:val="2460"/>
        </w:trPr>
        <w:tc>
          <w:tcPr>
            <w:tcW w:w="10344" w:type="dxa"/>
          </w:tcPr>
          <w:p w14:paraId="1FE3656A" w14:textId="77777777" w:rsidR="006025DA" w:rsidRDefault="006025DA" w:rsidP="004A62B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D20B16D" w14:textId="77777777" w:rsidR="006025DA" w:rsidRPr="00AF4456" w:rsidRDefault="006025DA" w:rsidP="004A62B3">
      <w:pPr>
        <w:rPr>
          <w:rFonts w:ascii="Calibri" w:hAnsi="Calibri" w:cs="Calibri"/>
          <w:b/>
          <w:sz w:val="20"/>
          <w:szCs w:val="20"/>
        </w:rPr>
      </w:pPr>
    </w:p>
    <w:p w14:paraId="6A4394B6" w14:textId="77777777" w:rsidR="004A62B3" w:rsidRPr="00AF4456" w:rsidRDefault="004A62B3" w:rsidP="004A62B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401"/>
        <w:gridCol w:w="3401"/>
      </w:tblGrid>
      <w:tr w:rsidR="006025DA" w14:paraId="07CB8DFD" w14:textId="77777777">
        <w:tc>
          <w:tcPr>
            <w:tcW w:w="3448" w:type="dxa"/>
          </w:tcPr>
          <w:p w14:paraId="3DACFC88" w14:textId="77777777" w:rsidR="006025DA" w:rsidRDefault="006025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</w:t>
            </w:r>
          </w:p>
          <w:p w14:paraId="3060D542" w14:textId="77777777" w:rsidR="006025DA" w:rsidRDefault="006025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miesto a dátum     </w:t>
            </w:r>
          </w:p>
        </w:tc>
        <w:tc>
          <w:tcPr>
            <w:tcW w:w="3448" w:type="dxa"/>
          </w:tcPr>
          <w:p w14:paraId="0DE21561" w14:textId="77777777" w:rsidR="006025DA" w:rsidRDefault="006025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</w:t>
            </w:r>
          </w:p>
          <w:p w14:paraId="355AD9E5" w14:textId="77777777" w:rsidR="006025DA" w:rsidRDefault="006025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 kupujúceho</w:t>
            </w:r>
          </w:p>
        </w:tc>
        <w:tc>
          <w:tcPr>
            <w:tcW w:w="3448" w:type="dxa"/>
          </w:tcPr>
          <w:p w14:paraId="7965EDBF" w14:textId="77777777" w:rsidR="006025DA" w:rsidRDefault="006025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</w:t>
            </w:r>
          </w:p>
          <w:p w14:paraId="565EA422" w14:textId="77777777" w:rsidR="006025DA" w:rsidRDefault="006025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 obchodníka</w:t>
            </w:r>
          </w:p>
        </w:tc>
      </w:tr>
    </w:tbl>
    <w:p w14:paraId="2712CA06" w14:textId="77777777" w:rsidR="004A62B3" w:rsidRPr="00AF4456" w:rsidRDefault="004A62B3" w:rsidP="004A62B3">
      <w:pPr>
        <w:rPr>
          <w:rFonts w:ascii="Calibri" w:hAnsi="Calibri" w:cs="Calibri"/>
          <w:sz w:val="20"/>
          <w:szCs w:val="20"/>
        </w:rPr>
      </w:pPr>
    </w:p>
    <w:p w14:paraId="16DD1AFA" w14:textId="77777777" w:rsidR="006025DA" w:rsidRDefault="006025DA" w:rsidP="006025DA">
      <w:pPr>
        <w:rPr>
          <w:rFonts w:ascii="Calibri" w:hAnsi="Calibri" w:cs="Calibri"/>
          <w:b/>
          <w:sz w:val="20"/>
          <w:szCs w:val="20"/>
        </w:rPr>
      </w:pPr>
    </w:p>
    <w:p w14:paraId="3B60B7A5" w14:textId="77777777" w:rsidR="006025DA" w:rsidRDefault="00DF1084" w:rsidP="006025DA">
      <w:pPr>
        <w:rPr>
          <w:rFonts w:ascii="Calibri" w:hAnsi="Calibri" w:cs="Calibri"/>
          <w:b/>
          <w:sz w:val="20"/>
          <w:szCs w:val="20"/>
        </w:rPr>
      </w:pPr>
      <w:r w:rsidRPr="00AF4456">
        <w:rPr>
          <w:rFonts w:ascii="Calibri" w:hAnsi="Calibri" w:cs="Calibri"/>
          <w:b/>
          <w:sz w:val="20"/>
          <w:szCs w:val="20"/>
        </w:rPr>
        <w:t xml:space="preserve">Vyjadrenie </w:t>
      </w:r>
      <w:r w:rsidR="00C36D85" w:rsidRPr="00AF4456">
        <w:rPr>
          <w:rFonts w:ascii="Calibri" w:hAnsi="Calibri" w:cs="Calibri"/>
          <w:b/>
          <w:sz w:val="20"/>
          <w:szCs w:val="20"/>
        </w:rPr>
        <w:t>obchodníka</w:t>
      </w:r>
    </w:p>
    <w:p w14:paraId="08721215" w14:textId="77777777" w:rsidR="006025DA" w:rsidRDefault="006025DA" w:rsidP="006025DA">
      <w:pPr>
        <w:rPr>
          <w:rFonts w:ascii="Calibri" w:hAnsi="Calibri" w:cs="Calibri"/>
          <w:b/>
          <w:sz w:val="20"/>
          <w:szCs w:val="20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4"/>
      </w:tblGrid>
      <w:tr w:rsidR="00CE16AD" w14:paraId="0F9E0319" w14:textId="77777777" w:rsidTr="00CE16AD">
        <w:trPr>
          <w:trHeight w:val="1505"/>
        </w:trPr>
        <w:tc>
          <w:tcPr>
            <w:tcW w:w="10334" w:type="dxa"/>
          </w:tcPr>
          <w:p w14:paraId="1B2C5AA4" w14:textId="77777777" w:rsidR="006025DA" w:rsidRDefault="006025DA" w:rsidP="006025D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BE98E6E" w14:textId="77777777" w:rsidR="00D6418C" w:rsidRPr="00AF4456" w:rsidRDefault="00D6418C">
      <w:pPr>
        <w:rPr>
          <w:rFonts w:ascii="Calibri" w:hAnsi="Calibri" w:cs="Calibri"/>
          <w:sz w:val="20"/>
          <w:szCs w:val="20"/>
        </w:rPr>
      </w:pPr>
    </w:p>
    <w:sectPr w:rsidR="00D6418C" w:rsidRPr="00AF4456" w:rsidSect="00AF4456">
      <w:headerReference w:type="default" r:id="rId6"/>
      <w:footerReference w:type="default" r:id="rId7"/>
      <w:pgSz w:w="11906" w:h="16838"/>
      <w:pgMar w:top="964" w:right="851" w:bottom="964" w:left="85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643F" w14:textId="77777777" w:rsidR="008F62A1" w:rsidRDefault="008F62A1">
      <w:r>
        <w:separator/>
      </w:r>
    </w:p>
  </w:endnote>
  <w:endnote w:type="continuationSeparator" w:id="0">
    <w:p w14:paraId="0C28DC59" w14:textId="77777777" w:rsidR="008F62A1" w:rsidRDefault="008F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0226" w14:textId="77777777" w:rsidR="00CD4306" w:rsidRPr="005C7E3E" w:rsidRDefault="00CD4306" w:rsidP="005C7E3E">
    <w:pPr>
      <w:pStyle w:val="Pta"/>
      <w:jc w:val="center"/>
      <w:rPr>
        <w:rFonts w:ascii="Franklin Gothic Book" w:hAnsi="Franklin Gothic Book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A059" w14:textId="77777777" w:rsidR="008F62A1" w:rsidRDefault="008F62A1">
      <w:r>
        <w:separator/>
      </w:r>
    </w:p>
  </w:footnote>
  <w:footnote w:type="continuationSeparator" w:id="0">
    <w:p w14:paraId="48AB73A3" w14:textId="77777777" w:rsidR="008F62A1" w:rsidRDefault="008F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9D1F" w14:textId="77777777" w:rsidR="00CD4306" w:rsidRDefault="00CD4306" w:rsidP="00CD4306">
    <w:pPr>
      <w:pStyle w:val="Hlavika"/>
      <w:ind w:left="-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B3"/>
    <w:rsid w:val="000D54F8"/>
    <w:rsid w:val="0026569C"/>
    <w:rsid w:val="00395313"/>
    <w:rsid w:val="003A5950"/>
    <w:rsid w:val="003F18F0"/>
    <w:rsid w:val="004A62B3"/>
    <w:rsid w:val="00575500"/>
    <w:rsid w:val="005C7E3E"/>
    <w:rsid w:val="006025DA"/>
    <w:rsid w:val="00635579"/>
    <w:rsid w:val="00703ADB"/>
    <w:rsid w:val="00720CFA"/>
    <w:rsid w:val="00787E53"/>
    <w:rsid w:val="007C5337"/>
    <w:rsid w:val="008F62A1"/>
    <w:rsid w:val="009214FD"/>
    <w:rsid w:val="009C3238"/>
    <w:rsid w:val="00AF4456"/>
    <w:rsid w:val="00C36D85"/>
    <w:rsid w:val="00CD4306"/>
    <w:rsid w:val="00CE16AD"/>
    <w:rsid w:val="00D6418C"/>
    <w:rsid w:val="00DF1084"/>
    <w:rsid w:val="00F55C9A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F98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4A62B3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A62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A62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4A62B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A62B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rsid w:val="005C7E3E"/>
  </w:style>
  <w:style w:type="paragraph" w:styleId="Odsekzoznamu">
    <w:name w:val="List Paragraph"/>
    <w:basedOn w:val="Normlny"/>
    <w:uiPriority w:val="34"/>
    <w:qFormat/>
    <w:rsid w:val="00AF4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60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M K</cp:lastModifiedBy>
  <cp:revision>3</cp:revision>
  <dcterms:created xsi:type="dcterms:W3CDTF">2025-11-28T17:01:00Z</dcterms:created>
  <dcterms:modified xsi:type="dcterms:W3CDTF">2025-11-28T17:01:00Z</dcterms:modified>
</cp:coreProperties>
</file>